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7DEE">
        <w:rPr>
          <w:rFonts w:ascii="Times New Roman" w:hAnsi="Times New Roman"/>
          <w:b/>
          <w:bCs/>
          <w:sz w:val="28"/>
          <w:szCs w:val="28"/>
          <w:lang w:val="uk-UA"/>
        </w:rPr>
        <w:t>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7DEE">
        <w:rPr>
          <w:rFonts w:ascii="Times New Roman" w:hAnsi="Times New Roman"/>
          <w:bCs/>
          <w:sz w:val="28"/>
          <w:szCs w:val="28"/>
          <w:lang w:val="uk-UA"/>
        </w:rPr>
        <w:t>Олени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7DEE">
        <w:rPr>
          <w:rFonts w:ascii="Times New Roman" w:hAnsi="Times New Roman"/>
          <w:bCs/>
          <w:sz w:val="28"/>
          <w:szCs w:val="28"/>
          <w:lang w:val="uk-UA"/>
        </w:rPr>
        <w:t>Олені Василівні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77DEE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C758C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C179B"/>
    <w:rsid w:val="00FD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2021-09-03T05:34:00Z</cp:lastPrinted>
  <dcterms:created xsi:type="dcterms:W3CDTF">2021-09-03T05:34:00Z</dcterms:created>
  <dcterms:modified xsi:type="dcterms:W3CDTF">2021-09-03T05:35:00Z</dcterms:modified>
</cp:coreProperties>
</file>